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0746" w14:textId="34273AB2" w:rsidR="00942764" w:rsidRDefault="00942764" w:rsidP="00942764">
      <w:pPr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Myriad Pro" w:hAnsi="Myriad Pro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1" layoutInCell="1" allowOverlap="1" wp14:anchorId="60039F3F" wp14:editId="0EF8A320">
            <wp:simplePos x="0" y="0"/>
            <wp:positionH relativeFrom="column">
              <wp:posOffset>4105275</wp:posOffset>
            </wp:positionH>
            <wp:positionV relativeFrom="page">
              <wp:posOffset>23495</wp:posOffset>
            </wp:positionV>
            <wp:extent cx="2514600" cy="2628900"/>
            <wp:effectExtent l="0" t="0" r="0" b="0"/>
            <wp:wrapNone/>
            <wp:docPr id="1" name="Grafik 1" descr="ETV Briefbo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V Briefbo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F883A" w14:textId="77777777" w:rsidR="00942764" w:rsidRDefault="00942764" w:rsidP="00942764">
      <w:pPr>
        <w:rPr>
          <w:rFonts w:ascii="Calibri" w:hAnsi="Calibri"/>
          <w:b/>
          <w:sz w:val="40"/>
        </w:rPr>
      </w:pPr>
    </w:p>
    <w:p w14:paraId="3EF32BFD" w14:textId="77777777" w:rsidR="00942764" w:rsidRDefault="00942764" w:rsidP="00942764">
      <w:pPr>
        <w:rPr>
          <w:rFonts w:ascii="Calibri" w:hAnsi="Calibri"/>
          <w:b/>
          <w:sz w:val="40"/>
        </w:rPr>
      </w:pPr>
    </w:p>
    <w:p w14:paraId="70A40A9A" w14:textId="20BAE621" w:rsidR="0021148A" w:rsidRDefault="00942764" w:rsidP="0076164A">
      <w:pPr>
        <w:rPr>
          <w:rFonts w:ascii="Calibri" w:hAnsi="Calibri"/>
          <w:b/>
          <w:color w:val="FF0000"/>
          <w:sz w:val="40"/>
        </w:rPr>
      </w:pPr>
      <w:r>
        <w:rPr>
          <w:rFonts w:ascii="Calibri" w:hAnsi="Calibri"/>
          <w:b/>
          <w:sz w:val="40"/>
        </w:rPr>
        <w:t xml:space="preserve">Einwilligungserklärung </w:t>
      </w:r>
      <w:r w:rsidR="00490199" w:rsidRPr="0021148A">
        <w:rPr>
          <w:rFonts w:ascii="Calibri" w:hAnsi="Calibri"/>
          <w:b/>
          <w:sz w:val="40"/>
        </w:rPr>
        <w:t xml:space="preserve">für </w:t>
      </w:r>
      <w:r w:rsidR="000D6529">
        <w:rPr>
          <w:rFonts w:ascii="Calibri" w:hAnsi="Calibri"/>
          <w:b/>
          <w:sz w:val="40"/>
        </w:rPr>
        <w:t xml:space="preserve">Mitglieder </w:t>
      </w:r>
      <w:r w:rsidR="000D6529">
        <w:rPr>
          <w:rFonts w:ascii="Calibri" w:hAnsi="Calibri"/>
          <w:b/>
          <w:sz w:val="40"/>
        </w:rPr>
        <w:br/>
        <w:t>der ETV-Tennisabteilung</w:t>
      </w:r>
    </w:p>
    <w:p w14:paraId="3924B5EE" w14:textId="77777777" w:rsidR="00192DDA" w:rsidRDefault="00192DDA" w:rsidP="0076164A">
      <w:pPr>
        <w:rPr>
          <w:rFonts w:ascii="Calibri" w:hAnsi="Calibri"/>
          <w:b/>
          <w:color w:val="FF0000"/>
          <w:sz w:val="40"/>
        </w:rPr>
      </w:pPr>
    </w:p>
    <w:p w14:paraId="7B90C829" w14:textId="764610AB" w:rsidR="00B2756B" w:rsidRDefault="002E065C" w:rsidP="002A3D31">
      <w:pPr>
        <w:spacing w:line="240" w:lineRule="auto"/>
        <w:rPr>
          <w:rFonts w:ascii="Calibri" w:hAnsi="Calibri"/>
          <w:b/>
          <w:color w:val="000000" w:themeColor="text1"/>
          <w:sz w:val="40"/>
        </w:rPr>
      </w:pPr>
      <w:r>
        <w:rPr>
          <w:rFonts w:ascii="Calibri" w:hAnsi="Calibri"/>
          <w:b/>
          <w:color w:val="FF0000"/>
          <w:sz w:val="40"/>
        </w:rPr>
        <w:t xml:space="preserve"> </w:t>
      </w:r>
      <w:r w:rsidR="00192DDA" w:rsidRPr="005F4AA2">
        <w:rPr>
          <w:rFonts w:ascii="Calibri" w:hAnsi="Calibri"/>
          <w:b/>
          <w:color w:val="000000" w:themeColor="text1"/>
          <w:sz w:val="40"/>
        </w:rPr>
        <w:t>Vor-</w:t>
      </w:r>
      <w:r w:rsidR="009E089D">
        <w:rPr>
          <w:rFonts w:ascii="Calibri" w:hAnsi="Calibri"/>
          <w:b/>
          <w:color w:val="000000" w:themeColor="text1"/>
          <w:sz w:val="40"/>
        </w:rPr>
        <w:t xml:space="preserve"> und </w:t>
      </w:r>
      <w:r w:rsidR="00192DDA" w:rsidRPr="005F4AA2">
        <w:rPr>
          <w:rFonts w:ascii="Calibri" w:hAnsi="Calibri"/>
          <w:b/>
          <w:color w:val="000000" w:themeColor="text1"/>
          <w:sz w:val="40"/>
        </w:rPr>
        <w:t>Nachname</w:t>
      </w:r>
      <w:r w:rsidR="009E089D">
        <w:rPr>
          <w:rFonts w:ascii="Calibri" w:hAnsi="Calibri"/>
          <w:b/>
          <w:color w:val="000000" w:themeColor="text1"/>
          <w:sz w:val="40"/>
        </w:rPr>
        <w:t>:</w:t>
      </w:r>
      <w:r w:rsidRPr="005F4AA2">
        <w:rPr>
          <w:rFonts w:ascii="Calibri" w:hAnsi="Calibri"/>
          <w:b/>
          <w:color w:val="000000" w:themeColor="text1"/>
          <w:sz w:val="40"/>
        </w:rPr>
        <w:t xml:space="preserve"> </w:t>
      </w:r>
      <w:r w:rsidR="009E089D">
        <w:rPr>
          <w:rFonts w:ascii="Calibri" w:hAnsi="Calibri"/>
          <w:b/>
          <w:color w:val="000000" w:themeColor="text1"/>
          <w:sz w:val="40"/>
        </w:rPr>
        <w:t>__</w:t>
      </w:r>
      <w:r w:rsidR="00192DDA" w:rsidRPr="005F4AA2">
        <w:rPr>
          <w:rFonts w:ascii="Calibri" w:hAnsi="Calibri"/>
          <w:b/>
          <w:color w:val="000000" w:themeColor="text1"/>
          <w:sz w:val="40"/>
        </w:rPr>
        <w:t>_________________________</w:t>
      </w:r>
      <w:r w:rsidR="001B3FE8">
        <w:rPr>
          <w:rFonts w:ascii="Calibri" w:hAnsi="Calibri"/>
          <w:b/>
          <w:color w:val="000000" w:themeColor="text1"/>
          <w:sz w:val="40"/>
        </w:rPr>
        <w:t xml:space="preserve">  </w:t>
      </w:r>
    </w:p>
    <w:p w14:paraId="1F735E83" w14:textId="31C14159" w:rsidR="002A3D31" w:rsidRPr="002A3D31" w:rsidRDefault="002A3D31" w:rsidP="002A3D31">
      <w:pPr>
        <w:spacing w:line="240" w:lineRule="auto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  </w:t>
      </w:r>
      <w:r w:rsidR="009E089D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E089D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E089D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E089D">
        <w:rPr>
          <w:rFonts w:ascii="Calibri" w:hAnsi="Calibri"/>
          <w:b/>
          <w:color w:val="000000" w:themeColor="text1"/>
          <w:sz w:val="24"/>
          <w:szCs w:val="24"/>
        </w:rPr>
        <w:tab/>
      </w:r>
      <w:r w:rsidR="009E089D">
        <w:rPr>
          <w:rFonts w:ascii="Calibri" w:hAnsi="Calibri"/>
          <w:b/>
          <w:color w:val="000000" w:themeColor="text1"/>
          <w:sz w:val="24"/>
          <w:szCs w:val="24"/>
        </w:rPr>
        <w:tab/>
      </w:r>
      <w:r w:rsidRPr="002A3D31">
        <w:rPr>
          <w:rFonts w:ascii="Calibri" w:hAnsi="Calibri"/>
          <w:b/>
          <w:color w:val="000000" w:themeColor="text1"/>
          <w:sz w:val="24"/>
          <w:szCs w:val="24"/>
        </w:rPr>
        <w:t>(</w:t>
      </w:r>
      <w:r w:rsidR="009E089D">
        <w:rPr>
          <w:rFonts w:ascii="Calibri" w:hAnsi="Calibri"/>
          <w:b/>
          <w:color w:val="000000" w:themeColor="text1"/>
          <w:sz w:val="24"/>
          <w:szCs w:val="24"/>
        </w:rPr>
        <w:t xml:space="preserve">in </w:t>
      </w:r>
      <w:r w:rsidRPr="002A3D31">
        <w:rPr>
          <w:rFonts w:ascii="Calibri" w:hAnsi="Calibri"/>
          <w:b/>
          <w:color w:val="000000" w:themeColor="text1"/>
          <w:sz w:val="24"/>
          <w:szCs w:val="24"/>
        </w:rPr>
        <w:t>Blockschrift)</w:t>
      </w:r>
    </w:p>
    <w:p w14:paraId="38D08CDA" w14:textId="3D1B33C4" w:rsidR="0076164A" w:rsidRDefault="0076164A" w:rsidP="0076164A">
      <w:pPr>
        <w:spacing w:line="240" w:lineRule="auto"/>
        <w:ind w:left="709" w:hanging="709"/>
        <w:jc w:val="both"/>
        <w:rPr>
          <w:rFonts w:ascii="Calibri" w:hAnsi="Calibri"/>
          <w:sz w:val="24"/>
        </w:rPr>
      </w:pPr>
      <w:r w:rsidRPr="0076164A">
        <w:rPr>
          <w:rFonts w:ascii="Arial" w:eastAsia="Calibri" w:hAnsi="Arial" w:cs="Arial"/>
          <w:sz w:val="36"/>
          <w:szCs w:val="36"/>
          <w:lang w:eastAsia="de-DE"/>
        </w:rPr>
        <w:fldChar w:fldCharType="begin">
          <w:ffData>
            <w:name w:val="Kontrollkästchen338"/>
            <w:enabled/>
            <w:calcOnExit w:val="0"/>
            <w:checkBox>
              <w:sizeAuto/>
              <w:default w:val="0"/>
            </w:checkBox>
          </w:ffData>
        </w:fldChar>
      </w:r>
      <w:r w:rsidRPr="0076164A">
        <w:rPr>
          <w:rFonts w:ascii="Arial" w:eastAsia="Calibri" w:hAnsi="Arial" w:cs="Arial"/>
          <w:sz w:val="36"/>
          <w:szCs w:val="36"/>
          <w:lang w:eastAsia="de-DE"/>
        </w:rPr>
        <w:instrText xml:space="preserve"> FORMCHECKBOX </w:instrText>
      </w:r>
      <w:r w:rsidR="00F01E4F">
        <w:rPr>
          <w:rFonts w:ascii="Arial" w:eastAsia="Calibri" w:hAnsi="Arial" w:cs="Arial"/>
          <w:sz w:val="36"/>
          <w:szCs w:val="36"/>
          <w:lang w:eastAsia="de-DE"/>
        </w:rPr>
      </w:r>
      <w:r w:rsidR="00F01E4F">
        <w:rPr>
          <w:rFonts w:ascii="Arial" w:eastAsia="Calibri" w:hAnsi="Arial" w:cs="Arial"/>
          <w:sz w:val="36"/>
          <w:szCs w:val="36"/>
          <w:lang w:eastAsia="de-DE"/>
        </w:rPr>
        <w:fldChar w:fldCharType="separate"/>
      </w:r>
      <w:r w:rsidRPr="0076164A">
        <w:rPr>
          <w:rFonts w:ascii="Arial" w:eastAsia="Calibri" w:hAnsi="Arial" w:cs="Arial"/>
          <w:sz w:val="36"/>
          <w:szCs w:val="36"/>
          <w:lang w:eastAsia="de-DE"/>
        </w:rPr>
        <w:fldChar w:fldCharType="end"/>
      </w:r>
      <w:r>
        <w:rPr>
          <w:rFonts w:ascii="Arial" w:eastAsia="Calibri" w:hAnsi="Arial" w:cs="Arial"/>
          <w:sz w:val="16"/>
          <w:szCs w:val="16"/>
          <w:lang w:eastAsia="de-DE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de-DE"/>
        </w:rPr>
        <w:tab/>
      </w:r>
      <w:r w:rsidRPr="0021148A">
        <w:rPr>
          <w:rFonts w:ascii="Calibri" w:hAnsi="Calibri"/>
          <w:sz w:val="24"/>
        </w:rPr>
        <w:t>Ich bin</w:t>
      </w:r>
      <w:r>
        <w:rPr>
          <w:rFonts w:ascii="Calibri" w:hAnsi="Calibri"/>
          <w:sz w:val="24"/>
        </w:rPr>
        <w:t xml:space="preserve"> damit einverstanden, dass der </w:t>
      </w:r>
      <w:r w:rsidR="0025790F">
        <w:rPr>
          <w:rFonts w:ascii="Calibri" w:hAnsi="Calibri"/>
          <w:sz w:val="24"/>
        </w:rPr>
        <w:t>ETV</w:t>
      </w:r>
      <w:r w:rsidR="00DA498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meine nachfolgend</w:t>
      </w:r>
      <w:r w:rsidR="009E089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aufgeführten personenbezogenen Daten</w:t>
      </w:r>
      <w:r w:rsidRPr="0021148A">
        <w:rPr>
          <w:rFonts w:ascii="Calibri" w:hAnsi="Calibri"/>
          <w:sz w:val="24"/>
        </w:rPr>
        <w:t xml:space="preserve"> </w:t>
      </w:r>
      <w:r w:rsidR="00FE7ACF">
        <w:rPr>
          <w:rFonts w:ascii="Calibri" w:hAnsi="Calibri"/>
          <w:sz w:val="24"/>
        </w:rPr>
        <w:t>(Zutreffendes bitte ankreuzen)</w:t>
      </w:r>
      <w:r w:rsidR="009E089D">
        <w:rPr>
          <w:rFonts w:ascii="Calibri" w:hAnsi="Calibri"/>
          <w:sz w:val="24"/>
        </w:rPr>
        <w:t>,</w:t>
      </w:r>
    </w:p>
    <w:tbl>
      <w:tblPr>
        <w:tblStyle w:val="Tabellenraster"/>
        <w:tblW w:w="906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164A" w:rsidRPr="0021148A" w14:paraId="59531563" w14:textId="77777777" w:rsidTr="009B198D">
        <w:trPr>
          <w:trHeight w:val="775"/>
        </w:trPr>
        <w:tc>
          <w:tcPr>
            <w:tcW w:w="4531" w:type="dxa"/>
          </w:tcPr>
          <w:p w14:paraId="3B936618" w14:textId="77777777" w:rsidR="00760685" w:rsidRDefault="0076164A" w:rsidP="00784BAB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alibri" w:hAnsi="Calibri"/>
                <w:sz w:val="24"/>
              </w:rPr>
            </w:pPr>
            <w:r w:rsidRPr="00942764">
              <w:rPr>
                <w:rFonts w:ascii="Calibri" w:hAnsi="Calibri"/>
                <w:sz w:val="24"/>
              </w:rPr>
              <w:t>Name</w:t>
            </w:r>
          </w:p>
          <w:p w14:paraId="18791831" w14:textId="77777777" w:rsidR="0076164A" w:rsidRDefault="0076164A" w:rsidP="00784BAB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alibri" w:hAnsi="Calibri"/>
                <w:sz w:val="24"/>
              </w:rPr>
            </w:pPr>
            <w:r w:rsidRPr="00942764">
              <w:rPr>
                <w:rFonts w:ascii="Calibri" w:hAnsi="Calibri"/>
                <w:sz w:val="24"/>
              </w:rPr>
              <w:t>Vorname</w:t>
            </w:r>
          </w:p>
          <w:p w14:paraId="19717E49" w14:textId="3B18ECDC" w:rsidR="00DA498A" w:rsidRDefault="00E45C46" w:rsidP="00DA498A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alibri" w:hAnsi="Calibri"/>
                <w:sz w:val="24"/>
              </w:rPr>
            </w:pPr>
            <w:r w:rsidRPr="00DA498A">
              <w:rPr>
                <w:rFonts w:ascii="Calibri" w:hAnsi="Calibri"/>
                <w:sz w:val="24"/>
              </w:rPr>
              <w:t>Fotos</w:t>
            </w:r>
            <w:r w:rsidR="00DA498A" w:rsidRPr="00DA498A">
              <w:rPr>
                <w:rFonts w:ascii="Calibri" w:hAnsi="Calibri"/>
                <w:sz w:val="24"/>
              </w:rPr>
              <w:t xml:space="preserve"> </w:t>
            </w:r>
          </w:p>
          <w:p w14:paraId="58BABC8F" w14:textId="56A169E9" w:rsidR="00DA498A" w:rsidRPr="00DA498A" w:rsidRDefault="00DA498A" w:rsidP="00DA498A">
            <w:pPr>
              <w:pStyle w:val="Listenabsatz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531" w:type="dxa"/>
          </w:tcPr>
          <w:p w14:paraId="45925A37" w14:textId="4643952E" w:rsidR="00E45C46" w:rsidRDefault="00E45C46" w:rsidP="00784BAB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Videos</w:t>
            </w:r>
            <w:r w:rsidR="00DA498A">
              <w:rPr>
                <w:rFonts w:ascii="Calibri" w:hAnsi="Calibri"/>
                <w:sz w:val="24"/>
              </w:rPr>
              <w:t xml:space="preserve"> </w:t>
            </w:r>
          </w:p>
          <w:p w14:paraId="59CC696E" w14:textId="29BEE22D" w:rsidR="0076164A" w:rsidRDefault="00E45C46" w:rsidP="00784BAB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Geburtsdatum</w:t>
            </w:r>
            <w:r w:rsidR="00DA498A">
              <w:rPr>
                <w:rFonts w:ascii="Calibri" w:hAnsi="Calibri"/>
                <w:sz w:val="24"/>
              </w:rPr>
              <w:t xml:space="preserve"> </w:t>
            </w:r>
          </w:p>
          <w:p w14:paraId="72956049" w14:textId="5249785D" w:rsidR="00DA498A" w:rsidRDefault="00DA498A" w:rsidP="00FE210D">
            <w:pPr>
              <w:pStyle w:val="Listenabsatz"/>
              <w:jc w:val="both"/>
              <w:rPr>
                <w:rFonts w:ascii="Calibri" w:hAnsi="Calibri"/>
                <w:sz w:val="24"/>
              </w:rPr>
            </w:pPr>
          </w:p>
          <w:p w14:paraId="0EE098D0" w14:textId="6B8294FA" w:rsidR="00760685" w:rsidRPr="00DA498A" w:rsidRDefault="00760685" w:rsidP="00DA498A">
            <w:pPr>
              <w:pStyle w:val="Listenabsatz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AF3AE3A" w14:textId="69ED8A12" w:rsidR="00152352" w:rsidRPr="00FE7ACF" w:rsidRDefault="00FE7ACF" w:rsidP="00460682">
      <w:pPr>
        <w:spacing w:before="160" w:line="240" w:lineRule="auto"/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in den vereinseigenen Medien </w:t>
      </w:r>
      <w:r>
        <w:rPr>
          <w:rFonts w:ascii="Calibri" w:hAnsi="Calibri"/>
          <w:sz w:val="24"/>
        </w:rPr>
        <w:t>(z.</w:t>
      </w:r>
      <w:r w:rsidR="009E089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B. unterschiedliche Homepages des ETV,</w:t>
      </w:r>
      <w:r w:rsidR="000D6529">
        <w:rPr>
          <w:rFonts w:ascii="Calibri" w:hAnsi="Calibri"/>
          <w:sz w:val="24"/>
        </w:rPr>
        <w:t xml:space="preserve"> ETV-Magazin, Newsletter, </w:t>
      </w:r>
      <w:proofErr w:type="spellStart"/>
      <w:r w:rsidR="000D6529">
        <w:rPr>
          <w:rFonts w:ascii="Calibri" w:hAnsi="Calibri"/>
          <w:sz w:val="24"/>
        </w:rPr>
        <w:t>Social</w:t>
      </w:r>
      <w:proofErr w:type="spellEnd"/>
      <w:r w:rsidR="000D6529">
        <w:rPr>
          <w:rFonts w:ascii="Calibri" w:hAnsi="Calibri"/>
          <w:sz w:val="24"/>
        </w:rPr>
        <w:t xml:space="preserve"> Media</w:t>
      </w:r>
      <w:r>
        <w:rPr>
          <w:rFonts w:ascii="Calibri" w:hAnsi="Calibri"/>
          <w:sz w:val="24"/>
        </w:rPr>
        <w:t xml:space="preserve">) sowie </w:t>
      </w:r>
      <w:r w:rsidR="0048507E">
        <w:rPr>
          <w:rFonts w:ascii="Calibri" w:hAnsi="Calibri"/>
          <w:sz w:val="24"/>
        </w:rPr>
        <w:t>i</w:t>
      </w:r>
      <w:r>
        <w:rPr>
          <w:rFonts w:ascii="Calibri" w:hAnsi="Calibri"/>
          <w:sz w:val="24"/>
        </w:rPr>
        <w:t>n relevante</w:t>
      </w:r>
      <w:r w:rsidR="0048507E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 xml:space="preserve"> </w:t>
      </w:r>
      <w:r w:rsidRPr="00FE7ACF">
        <w:rPr>
          <w:rFonts w:ascii="Calibri" w:hAnsi="Calibri"/>
          <w:b/>
          <w:sz w:val="24"/>
        </w:rPr>
        <w:t>externe</w:t>
      </w:r>
      <w:r w:rsidR="0048507E">
        <w:rPr>
          <w:rFonts w:ascii="Calibri" w:hAnsi="Calibri"/>
          <w:b/>
          <w:sz w:val="24"/>
        </w:rPr>
        <w:t>n</w:t>
      </w:r>
      <w:r w:rsidRPr="00FE7ACF">
        <w:rPr>
          <w:rFonts w:ascii="Calibri" w:hAnsi="Calibri"/>
          <w:b/>
          <w:sz w:val="24"/>
        </w:rPr>
        <w:t xml:space="preserve"> Medien</w:t>
      </w:r>
      <w:r>
        <w:rPr>
          <w:rFonts w:ascii="Calibri" w:hAnsi="Calibri"/>
          <w:sz w:val="24"/>
        </w:rPr>
        <w:t xml:space="preserve"> (wie z.</w:t>
      </w:r>
      <w:r w:rsidR="009E089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B. Verbandszeitschriften, Online</w:t>
      </w:r>
      <w:r w:rsidR="009E089D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uftritte von Verbänden oder Nennungen in der Presse)</w:t>
      </w:r>
      <w:r w:rsidR="009811E2">
        <w:rPr>
          <w:rFonts w:ascii="Calibri" w:hAnsi="Calibri"/>
          <w:sz w:val="24"/>
        </w:rPr>
        <w:t xml:space="preserve"> veröffentlich</w:t>
      </w:r>
      <w:r w:rsidR="009E089D">
        <w:rPr>
          <w:rFonts w:ascii="Calibri" w:hAnsi="Calibri"/>
          <w:sz w:val="24"/>
        </w:rPr>
        <w:t xml:space="preserve">t werden dürfen. </w:t>
      </w:r>
    </w:p>
    <w:p w14:paraId="716FE373" w14:textId="204715EE" w:rsidR="00591A40" w:rsidRPr="0021148A" w:rsidRDefault="004836A3" w:rsidP="0076164A">
      <w:pPr>
        <w:spacing w:line="240" w:lineRule="auto"/>
        <w:ind w:left="708"/>
        <w:jc w:val="both"/>
        <w:rPr>
          <w:rFonts w:ascii="Calibri" w:hAnsi="Calibri"/>
          <w:sz w:val="24"/>
        </w:rPr>
      </w:pPr>
      <w:r w:rsidRPr="0021148A">
        <w:rPr>
          <w:rFonts w:ascii="Calibri" w:hAnsi="Calibri"/>
          <w:sz w:val="24"/>
        </w:rPr>
        <w:t>Mir</w:t>
      </w:r>
      <w:r w:rsidR="00591A40" w:rsidRPr="0021148A">
        <w:rPr>
          <w:rFonts w:ascii="Calibri" w:hAnsi="Calibri"/>
          <w:sz w:val="24"/>
        </w:rPr>
        <w:t xml:space="preserve"> ist bewusst, dass diese Daten </w:t>
      </w:r>
      <w:r w:rsidR="00551EBE">
        <w:rPr>
          <w:rFonts w:ascii="Calibri" w:hAnsi="Calibri"/>
          <w:sz w:val="24"/>
        </w:rPr>
        <w:t>in den vereinsinternen Medien sowie</w:t>
      </w:r>
      <w:r w:rsidR="0048507E">
        <w:rPr>
          <w:rFonts w:ascii="Calibri" w:hAnsi="Calibri"/>
          <w:sz w:val="24"/>
        </w:rPr>
        <w:t xml:space="preserve"> in </w:t>
      </w:r>
      <w:r w:rsidR="00551EBE">
        <w:rPr>
          <w:rFonts w:ascii="Calibri" w:hAnsi="Calibri"/>
          <w:sz w:val="24"/>
        </w:rPr>
        <w:t>allen externen Medien</w:t>
      </w:r>
      <w:r w:rsidR="00591A40" w:rsidRPr="0021148A">
        <w:rPr>
          <w:rFonts w:ascii="Calibri" w:hAnsi="Calibri"/>
          <w:sz w:val="24"/>
        </w:rPr>
        <w:t xml:space="preserve"> von beliebigen Personen abgerufen werden können. Es kann nicht ausgeschlossen werden, dass solche Personen diese Daten weiterverwenden oder an andere Personen weitergeben.</w:t>
      </w:r>
    </w:p>
    <w:p w14:paraId="5453F6AA" w14:textId="5ACE2B21" w:rsidR="00591A40" w:rsidRDefault="00460682" w:rsidP="00760685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Mir ist bewusst, dass die vorstehenden</w:t>
      </w:r>
      <w:r w:rsidRPr="00460682">
        <w:rPr>
          <w:rFonts w:ascii="Calibri" w:hAnsi="Calibri"/>
          <w:sz w:val="24"/>
        </w:rPr>
        <w:t xml:space="preserve"> Einwilligung</w:t>
      </w:r>
      <w:r>
        <w:rPr>
          <w:rFonts w:ascii="Calibri" w:hAnsi="Calibri"/>
          <w:sz w:val="24"/>
        </w:rPr>
        <w:t>serklärungen</w:t>
      </w:r>
      <w:r w:rsidRPr="00460682">
        <w:rPr>
          <w:rFonts w:ascii="Calibri" w:hAnsi="Calibri"/>
          <w:sz w:val="24"/>
        </w:rPr>
        <w:t xml:space="preserve"> freiwillig</w:t>
      </w:r>
      <w:r>
        <w:rPr>
          <w:rFonts w:ascii="Calibri" w:hAnsi="Calibri"/>
          <w:sz w:val="24"/>
        </w:rPr>
        <w:t xml:space="preserve"> sind und ich</w:t>
      </w:r>
      <w:r w:rsidRPr="00460682">
        <w:rPr>
          <w:rFonts w:ascii="Calibri" w:hAnsi="Calibri"/>
          <w:sz w:val="24"/>
        </w:rPr>
        <w:t xml:space="preserve"> sie ohne Angabe von Gründen verweigern</w:t>
      </w:r>
      <w:r>
        <w:rPr>
          <w:rFonts w:ascii="Calibri" w:hAnsi="Calibri"/>
          <w:sz w:val="24"/>
        </w:rPr>
        <w:t xml:space="preserve"> darf</w:t>
      </w:r>
      <w:r w:rsidRPr="00460682">
        <w:rPr>
          <w:rFonts w:ascii="Calibri" w:hAnsi="Calibri"/>
          <w:sz w:val="24"/>
        </w:rPr>
        <w:t xml:space="preserve">, ohne dass </w:t>
      </w:r>
      <w:r>
        <w:rPr>
          <w:rFonts w:ascii="Calibri" w:hAnsi="Calibri"/>
          <w:sz w:val="24"/>
        </w:rPr>
        <w:t>ich</w:t>
      </w:r>
      <w:r w:rsidRPr="00460682">
        <w:rPr>
          <w:rFonts w:ascii="Calibri" w:hAnsi="Calibri"/>
          <w:sz w:val="24"/>
        </w:rPr>
        <w:t xml:space="preserve"> deswegen Nachteile zu befürchten hätte. </w:t>
      </w:r>
      <w:r>
        <w:rPr>
          <w:rFonts w:ascii="Calibri" w:hAnsi="Calibri"/>
          <w:sz w:val="24"/>
        </w:rPr>
        <w:t>Ich kann</w:t>
      </w:r>
      <w:r w:rsidRPr="00460682">
        <w:rPr>
          <w:rFonts w:ascii="Calibri" w:hAnsi="Calibri"/>
          <w:sz w:val="24"/>
        </w:rPr>
        <w:t xml:space="preserve"> die Einwilligung</w:t>
      </w:r>
      <w:r>
        <w:rPr>
          <w:rFonts w:ascii="Calibri" w:hAnsi="Calibri"/>
          <w:sz w:val="24"/>
        </w:rPr>
        <w:t xml:space="preserve"> bzw. Einwilligungen</w:t>
      </w:r>
      <w:r w:rsidRPr="00460682">
        <w:rPr>
          <w:rFonts w:ascii="Calibri" w:hAnsi="Calibri"/>
          <w:sz w:val="24"/>
        </w:rPr>
        <w:t xml:space="preserve"> zudem jederzeit </w:t>
      </w:r>
      <w:r>
        <w:rPr>
          <w:rFonts w:ascii="Calibri" w:hAnsi="Calibri"/>
          <w:sz w:val="24"/>
        </w:rPr>
        <w:t xml:space="preserve">durch </w:t>
      </w:r>
      <w:r w:rsidR="009E089D">
        <w:rPr>
          <w:rFonts w:ascii="Calibri" w:hAnsi="Calibri"/>
          <w:sz w:val="24"/>
        </w:rPr>
        <w:t xml:space="preserve">eine </w:t>
      </w:r>
      <w:r>
        <w:rPr>
          <w:rFonts w:ascii="Calibri" w:hAnsi="Calibri"/>
          <w:sz w:val="24"/>
        </w:rPr>
        <w:t xml:space="preserve">einfache E-Mail an </w:t>
      </w:r>
      <w:r w:rsidR="00FE7ACF">
        <w:rPr>
          <w:rFonts w:ascii="Calibri" w:hAnsi="Calibri"/>
          <w:sz w:val="24"/>
        </w:rPr>
        <w:t>datenschutzbeauftragter</w:t>
      </w:r>
      <w:r>
        <w:rPr>
          <w:rFonts w:ascii="Calibri" w:hAnsi="Calibri"/>
          <w:sz w:val="24"/>
        </w:rPr>
        <w:t>@etv-hamburg.de</w:t>
      </w:r>
      <w:r w:rsidRPr="00460682">
        <w:rPr>
          <w:rFonts w:ascii="Calibri" w:hAnsi="Calibri"/>
          <w:sz w:val="24"/>
        </w:rPr>
        <w:t xml:space="preserve"> widerrufen. </w:t>
      </w:r>
    </w:p>
    <w:p w14:paraId="112DF583" w14:textId="2B30602F" w:rsidR="00D05B7E" w:rsidRDefault="00D05B7E" w:rsidP="00760685">
      <w:pPr>
        <w:spacing w:line="240" w:lineRule="auto"/>
        <w:jc w:val="both"/>
        <w:rPr>
          <w:rFonts w:ascii="Calibri" w:hAnsi="Calibri"/>
          <w:sz w:val="24"/>
        </w:rPr>
      </w:pPr>
    </w:p>
    <w:p w14:paraId="79E6AA63" w14:textId="77777777" w:rsidR="00D05B7E" w:rsidRPr="0021148A" w:rsidRDefault="00D05B7E" w:rsidP="00760685">
      <w:pPr>
        <w:spacing w:line="240" w:lineRule="auto"/>
        <w:jc w:val="both"/>
        <w:rPr>
          <w:rFonts w:ascii="Calibri" w:hAnsi="Calibri"/>
          <w:sz w:val="24"/>
        </w:rPr>
      </w:pPr>
    </w:p>
    <w:p w14:paraId="64F4ABDD" w14:textId="61058A01" w:rsidR="00152352" w:rsidRPr="0021148A" w:rsidRDefault="00152352" w:rsidP="00152352">
      <w:pPr>
        <w:rPr>
          <w:rFonts w:ascii="Calibri" w:hAnsi="Calibri"/>
          <w:sz w:val="24"/>
        </w:rPr>
      </w:pPr>
      <w:r w:rsidRPr="0021148A">
        <w:rPr>
          <w:rFonts w:ascii="Calibri" w:hAnsi="Calibri"/>
          <w:sz w:val="24"/>
        </w:rPr>
        <w:t>_______________________</w:t>
      </w:r>
      <w:r w:rsidR="00714C95" w:rsidRPr="0021148A">
        <w:rPr>
          <w:rFonts w:ascii="Calibri" w:hAnsi="Calibri"/>
          <w:sz w:val="24"/>
        </w:rPr>
        <w:tab/>
      </w:r>
      <w:r w:rsidR="005F49FC" w:rsidRPr="0021148A">
        <w:rPr>
          <w:rFonts w:ascii="Calibri" w:hAnsi="Calibri"/>
          <w:sz w:val="24"/>
        </w:rPr>
        <w:tab/>
      </w:r>
    </w:p>
    <w:p w14:paraId="197230AD" w14:textId="137FCB01" w:rsidR="00152352" w:rsidRPr="0021148A" w:rsidRDefault="00152352" w:rsidP="00FC27F0">
      <w:pPr>
        <w:ind w:left="4950" w:hanging="4950"/>
        <w:rPr>
          <w:rFonts w:ascii="Calibri" w:hAnsi="Calibri"/>
          <w:sz w:val="24"/>
        </w:rPr>
      </w:pPr>
      <w:r w:rsidRPr="0021148A">
        <w:rPr>
          <w:rFonts w:ascii="Calibri" w:hAnsi="Calibri"/>
          <w:sz w:val="24"/>
        </w:rPr>
        <w:t>Datum, Ort und Unterschrift</w:t>
      </w:r>
      <w:r w:rsidR="002E7F72">
        <w:rPr>
          <w:rFonts w:ascii="Calibri" w:hAnsi="Calibri"/>
          <w:sz w:val="24"/>
        </w:rPr>
        <w:t xml:space="preserve"> </w:t>
      </w:r>
    </w:p>
    <w:sectPr w:rsidR="00152352" w:rsidRPr="0021148A" w:rsidSect="00FC27F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038C"/>
    <w:multiLevelType w:val="hybridMultilevel"/>
    <w:tmpl w:val="635086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4BD0"/>
    <w:multiLevelType w:val="hybridMultilevel"/>
    <w:tmpl w:val="6F1E2C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A27"/>
    <w:multiLevelType w:val="hybridMultilevel"/>
    <w:tmpl w:val="FB1C03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13D7C"/>
    <w:multiLevelType w:val="hybridMultilevel"/>
    <w:tmpl w:val="DEB666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80E0C"/>
    <w:multiLevelType w:val="hybridMultilevel"/>
    <w:tmpl w:val="11B483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579DF"/>
    <w:multiLevelType w:val="hybridMultilevel"/>
    <w:tmpl w:val="4B5A0D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20E1"/>
    <w:multiLevelType w:val="hybridMultilevel"/>
    <w:tmpl w:val="2CA4E8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344C"/>
    <w:multiLevelType w:val="hybridMultilevel"/>
    <w:tmpl w:val="EA80B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78A4"/>
    <w:multiLevelType w:val="hybridMultilevel"/>
    <w:tmpl w:val="D72EB1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52"/>
    <w:rsid w:val="0001428F"/>
    <w:rsid w:val="00060D95"/>
    <w:rsid w:val="00096653"/>
    <w:rsid w:val="000D6529"/>
    <w:rsid w:val="00132796"/>
    <w:rsid w:val="00152352"/>
    <w:rsid w:val="00192DDA"/>
    <w:rsid w:val="001B3FE8"/>
    <w:rsid w:val="0021148A"/>
    <w:rsid w:val="00244004"/>
    <w:rsid w:val="0025790F"/>
    <w:rsid w:val="0028427F"/>
    <w:rsid w:val="002A3D31"/>
    <w:rsid w:val="002E065C"/>
    <w:rsid w:val="002E7F72"/>
    <w:rsid w:val="0043539A"/>
    <w:rsid w:val="00460682"/>
    <w:rsid w:val="004836A3"/>
    <w:rsid w:val="0048507E"/>
    <w:rsid w:val="00490199"/>
    <w:rsid w:val="004D58DA"/>
    <w:rsid w:val="00551EBE"/>
    <w:rsid w:val="00572B80"/>
    <w:rsid w:val="00582164"/>
    <w:rsid w:val="00582999"/>
    <w:rsid w:val="00583A56"/>
    <w:rsid w:val="00591A40"/>
    <w:rsid w:val="0059452A"/>
    <w:rsid w:val="005F49FC"/>
    <w:rsid w:val="005F4AA2"/>
    <w:rsid w:val="00714C95"/>
    <w:rsid w:val="00751003"/>
    <w:rsid w:val="00760685"/>
    <w:rsid w:val="0076164A"/>
    <w:rsid w:val="00791346"/>
    <w:rsid w:val="007E2C52"/>
    <w:rsid w:val="0081786C"/>
    <w:rsid w:val="00912427"/>
    <w:rsid w:val="00942764"/>
    <w:rsid w:val="009811E2"/>
    <w:rsid w:val="009B198D"/>
    <w:rsid w:val="009B45B6"/>
    <w:rsid w:val="009E089D"/>
    <w:rsid w:val="00A30512"/>
    <w:rsid w:val="00A845D5"/>
    <w:rsid w:val="00AF188A"/>
    <w:rsid w:val="00B2756B"/>
    <w:rsid w:val="00B72C2B"/>
    <w:rsid w:val="00BF2E5B"/>
    <w:rsid w:val="00C74DE2"/>
    <w:rsid w:val="00CC4F53"/>
    <w:rsid w:val="00CD71CD"/>
    <w:rsid w:val="00D05B7E"/>
    <w:rsid w:val="00D47996"/>
    <w:rsid w:val="00DA498A"/>
    <w:rsid w:val="00E06470"/>
    <w:rsid w:val="00E45C46"/>
    <w:rsid w:val="00E76E88"/>
    <w:rsid w:val="00EB1A40"/>
    <w:rsid w:val="00EC2F8F"/>
    <w:rsid w:val="00EF1FFF"/>
    <w:rsid w:val="00F01E4F"/>
    <w:rsid w:val="00F24351"/>
    <w:rsid w:val="00F93F3D"/>
    <w:rsid w:val="00FC14B6"/>
    <w:rsid w:val="00FC27F0"/>
    <w:rsid w:val="00FE210D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049F5"/>
  <w15:docId w15:val="{C045220C-F8A3-4111-A7D4-1C53221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2352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8B91-EF6E-C941-A782-6EEA0DF6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BKP &amp; Partner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Trapp</dc:creator>
  <cp:lastModifiedBy>Till Wieman</cp:lastModifiedBy>
  <cp:revision>2</cp:revision>
  <cp:lastPrinted>2018-08-16T09:04:00Z</cp:lastPrinted>
  <dcterms:created xsi:type="dcterms:W3CDTF">2019-12-13T10:00:00Z</dcterms:created>
  <dcterms:modified xsi:type="dcterms:W3CDTF">2019-12-13T10:00:00Z</dcterms:modified>
</cp:coreProperties>
</file>